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\5FAE软雅黑" w:eastAsia="\5FAE软雅黑" w:hint="eastAsia"/>
          <w:color w:val="666666"/>
        </w:rPr>
      </w:pPr>
      <w:r>
        <w:rPr>
          <w:rFonts w:ascii="黑体" w:eastAsia="黑体" w:hAnsi="黑体" w:hint="eastAsia"/>
          <w:color w:val="666666"/>
          <w:sz w:val="36"/>
          <w:szCs w:val="36"/>
        </w:rPr>
        <w:t>投标承诺书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黑体" w:eastAsia="黑体" w:hAnsi="黑体" w:hint="eastAsia"/>
          <w:color w:val="666666"/>
          <w:sz w:val="30"/>
          <w:szCs w:val="30"/>
        </w:rPr>
        <w:t>甘肃普安制药股份有限公司：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       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color w:val="666666"/>
          <w:sz w:val="29"/>
          <w:szCs w:val="29"/>
          <w:u w:val="single"/>
        </w:rPr>
        <w:t xml:space="preserve"> </w:t>
      </w:r>
      <w:r>
        <w:rPr>
          <w:rFonts w:ascii="仿宋_GB2312" w:eastAsia="仿宋_GB2312" w:hint="eastAsia"/>
          <w:color w:val="666666"/>
          <w:sz w:val="29"/>
          <w:szCs w:val="29"/>
        </w:rPr>
        <w:t>参与你公司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</w:t>
      </w:r>
      <w:r>
        <w:rPr>
          <w:rFonts w:ascii="仿宋_GB2312" w:eastAsia="仿宋_GB2312" w:hint="eastAsia"/>
          <w:color w:val="666666"/>
          <w:sz w:val="29"/>
          <w:szCs w:val="29"/>
        </w:rPr>
        <w:t>（招标编号）招标，投标品种为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</w:t>
      </w:r>
      <w:r>
        <w:rPr>
          <w:rFonts w:ascii="仿宋_GB2312" w:eastAsia="仿宋_GB2312"/>
          <w:color w:val="666666"/>
          <w:sz w:val="29"/>
          <w:szCs w:val="29"/>
          <w:u w:val="single"/>
        </w:rPr>
        <w:t xml:space="preserve">               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</w:t>
      </w:r>
      <w:r>
        <w:rPr>
          <w:rFonts w:ascii="仿宋_GB2312" w:eastAsia="仿宋_GB2312" w:hint="eastAsia"/>
          <w:color w:val="666666"/>
          <w:sz w:val="29"/>
          <w:szCs w:val="29"/>
        </w:rPr>
        <w:t>。我公司（本人）愿意承担所提供投标样品的检测费用；若中标，我公司（本人）愿意在签订合同时缴纳合同金额5%的风险抵押金。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我公司（本人）向贵公司郑重承诺：我公司（本人）供应的中标品种的质量符合现行《中国药典》标准，且与所提供样品质量、等级完全一致。我公司（本人）对大货质量负全部责任。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1、供应的中标品种若与投标样品质量、等级不一致，我公司（本人）同意退货，并扣除全部风险抵押金。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2、签订采购合同后，因我公司（本人）原因单方终止该合同，我公司（本人）同意扣除全部风险抵押金，而且以后不再参与贵公司的采购活动。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3、若未按采购合同规定的供货日期及时供货（自然灾害等不可抗力因素除外），每逾期一天，我公司（本人）同意贵公司从风险抵押金中扣除合同金额1%的违约金。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特此承诺！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  </w:t>
      </w:r>
      <w:r>
        <w:rPr>
          <w:rFonts w:ascii="仿宋_GB2312" w:eastAsia="仿宋_GB2312" w:hint="eastAsia"/>
          <w:color w:val="666666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666666"/>
          <w:sz w:val="29"/>
          <w:szCs w:val="29"/>
        </w:rPr>
        <w:t>授权代表签字：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        </w:t>
      </w:r>
    </w:p>
    <w:p w:rsidR="006E0E60" w:rsidRDefault="006E0E60" w:rsidP="006E0E60">
      <w:pPr>
        <w:pStyle w:val="a5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                                   </w:t>
      </w:r>
      <w:r>
        <w:rPr>
          <w:rFonts w:ascii="仿宋_GB2312" w:eastAsia="仿宋_GB2312" w:hint="eastAsia"/>
          <w:color w:val="666666"/>
          <w:sz w:val="29"/>
          <w:szCs w:val="29"/>
        </w:rPr>
        <w:t xml:space="preserve">               </w:t>
      </w:r>
      <w:r>
        <w:rPr>
          <w:rFonts w:ascii="仿宋_GB2312" w:eastAsia="仿宋_GB2312" w:hint="eastAsia"/>
          <w:color w:val="666666"/>
          <w:sz w:val="29"/>
          <w:szCs w:val="29"/>
        </w:rPr>
        <w:t>   </w:t>
      </w:r>
      <w:r>
        <w:rPr>
          <w:rFonts w:ascii="仿宋_GB2312" w:eastAsia="仿宋_GB2312" w:hint="eastAsia"/>
          <w:color w:val="666666"/>
          <w:sz w:val="29"/>
          <w:szCs w:val="29"/>
        </w:rPr>
        <w:t>年</w:t>
      </w:r>
      <w:r>
        <w:rPr>
          <w:rFonts w:ascii="仿宋_GB2312" w:eastAsia="仿宋_GB2312" w:hint="eastAsia"/>
          <w:color w:val="666666"/>
          <w:sz w:val="29"/>
          <w:szCs w:val="29"/>
        </w:rPr>
        <w:t>   </w:t>
      </w:r>
      <w:r>
        <w:rPr>
          <w:rFonts w:ascii="仿宋_GB2312" w:eastAsia="仿宋_GB2312" w:hint="eastAsia"/>
          <w:color w:val="666666"/>
          <w:sz w:val="29"/>
          <w:szCs w:val="29"/>
        </w:rPr>
        <w:t xml:space="preserve"> 月</w:t>
      </w:r>
      <w:r>
        <w:rPr>
          <w:rFonts w:ascii="仿宋_GB2312" w:eastAsia="仿宋_GB2312" w:hint="eastAsia"/>
          <w:color w:val="666666"/>
          <w:sz w:val="29"/>
          <w:szCs w:val="29"/>
        </w:rPr>
        <w:t>  </w:t>
      </w:r>
      <w:r>
        <w:rPr>
          <w:rFonts w:ascii="仿宋_GB2312" w:eastAsia="仿宋_GB2312" w:hint="eastAsia"/>
          <w:color w:val="666666"/>
          <w:sz w:val="29"/>
          <w:szCs w:val="29"/>
        </w:rPr>
        <w:t xml:space="preserve"> 日</w:t>
      </w:r>
    </w:p>
    <w:p w:rsidR="003F3BBB" w:rsidRDefault="003F3BBB"/>
    <w:sectPr w:rsidR="003F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43" w:rsidRDefault="00FD1E43" w:rsidP="006E0E60">
      <w:r>
        <w:separator/>
      </w:r>
    </w:p>
  </w:endnote>
  <w:endnote w:type="continuationSeparator" w:id="0">
    <w:p w:rsidR="00FD1E43" w:rsidRDefault="00FD1E43" w:rsidP="006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43" w:rsidRDefault="00FD1E43" w:rsidP="006E0E60">
      <w:r>
        <w:separator/>
      </w:r>
    </w:p>
  </w:footnote>
  <w:footnote w:type="continuationSeparator" w:id="0">
    <w:p w:rsidR="00FD1E43" w:rsidRDefault="00FD1E43" w:rsidP="006E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D1"/>
    <w:rsid w:val="003F3BBB"/>
    <w:rsid w:val="006E0E60"/>
    <w:rsid w:val="00CF0FD1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F15A9-7712-477F-BCD8-1B8CF9A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E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耿立慧</dc:creator>
  <cp:keywords/>
  <dc:description/>
  <cp:lastModifiedBy>耿立慧</cp:lastModifiedBy>
  <cp:revision>2</cp:revision>
  <dcterms:created xsi:type="dcterms:W3CDTF">2019-03-29T00:51:00Z</dcterms:created>
  <dcterms:modified xsi:type="dcterms:W3CDTF">2019-03-29T00:53:00Z</dcterms:modified>
</cp:coreProperties>
</file>